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E4E8A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bookmarkStart w:id="0" w:name="_GoBack"/>
      <w:bookmarkEnd w:id="0"/>
      <w:r w:rsidRPr="00617187">
        <w:rPr>
          <w:rFonts w:asciiTheme="minorHAnsi" w:hAnsiTheme="minorHAnsi" w:cstheme="minorHAnsi"/>
          <w:color w:val="5A5A5A"/>
        </w:rPr>
        <w:t>Social media is a blanket term applied to a range of online multimedia tools that are used for creating content and two</w:t>
      </w:r>
      <w:r w:rsidR="00085544" w:rsidRPr="00617187">
        <w:rPr>
          <w:rFonts w:asciiTheme="minorHAnsi" w:hAnsiTheme="minorHAnsi" w:cstheme="minorHAnsi"/>
          <w:color w:val="5A5A5A"/>
        </w:rPr>
        <w:t>-</w:t>
      </w:r>
      <w:r w:rsidRPr="00617187">
        <w:rPr>
          <w:rFonts w:asciiTheme="minorHAnsi" w:hAnsiTheme="minorHAnsi" w:cstheme="minorHAnsi"/>
          <w:color w:val="5A5A5A"/>
        </w:rPr>
        <w:t>way communication</w:t>
      </w:r>
      <w:r w:rsidR="00617187">
        <w:rPr>
          <w:rFonts w:asciiTheme="minorHAnsi" w:hAnsiTheme="minorHAnsi" w:cstheme="minorHAnsi"/>
          <w:color w:val="5A5A5A"/>
        </w:rPr>
        <w:t>.</w:t>
      </w:r>
      <w:r w:rsidRPr="00617187">
        <w:rPr>
          <w:rFonts w:asciiTheme="minorHAnsi" w:hAnsiTheme="minorHAnsi" w:cstheme="minorHAnsi"/>
          <w:color w:val="5A5A5A"/>
        </w:rPr>
        <w:t> </w:t>
      </w:r>
    </w:p>
    <w:p w14:paraId="69480F59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Style w:val="Strong"/>
          <w:rFonts w:asciiTheme="minorHAnsi" w:hAnsiTheme="minorHAnsi" w:cstheme="minorHAnsi"/>
          <w:color w:val="5A5A5A"/>
        </w:rPr>
        <w:t>1. Policy statement</w:t>
      </w:r>
    </w:p>
    <w:p w14:paraId="0C81B60E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>1.1. This policy is intended to help members make appropriate decisions about the use of social media such as social networking websites, forums, message boards, blogs or comments on web-articl</w:t>
      </w:r>
      <w:r w:rsidR="00617187">
        <w:rPr>
          <w:rFonts w:asciiTheme="minorHAnsi" w:hAnsiTheme="minorHAnsi" w:cstheme="minorHAnsi"/>
          <w:color w:val="5A5A5A"/>
        </w:rPr>
        <w:t>es</w:t>
      </w:r>
      <w:r w:rsidRPr="00617187">
        <w:rPr>
          <w:rFonts w:asciiTheme="minorHAnsi" w:hAnsiTheme="minorHAnsi" w:cstheme="minorHAnsi"/>
          <w:color w:val="5A5A5A"/>
        </w:rPr>
        <w:t xml:space="preserve"> such as Twitter</w:t>
      </w:r>
      <w:r w:rsidR="00085544" w:rsidRPr="00617187">
        <w:rPr>
          <w:rFonts w:asciiTheme="minorHAnsi" w:hAnsiTheme="minorHAnsi" w:cstheme="minorHAnsi"/>
          <w:color w:val="5A5A5A"/>
        </w:rPr>
        <w:t xml:space="preserve"> and </w:t>
      </w:r>
      <w:r w:rsidRPr="00617187">
        <w:rPr>
          <w:rFonts w:asciiTheme="minorHAnsi" w:hAnsiTheme="minorHAnsi" w:cstheme="minorHAnsi"/>
          <w:color w:val="5A5A5A"/>
        </w:rPr>
        <w:t>Facebook.</w:t>
      </w:r>
    </w:p>
    <w:p w14:paraId="67320010" w14:textId="77777777" w:rsidR="0008554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 xml:space="preserve">1.2. This policy outlines the standards the </w:t>
      </w:r>
      <w:r w:rsidR="00085544" w:rsidRPr="00617187">
        <w:rPr>
          <w:rFonts w:asciiTheme="minorHAnsi" w:hAnsiTheme="minorHAnsi" w:cstheme="minorHAnsi"/>
          <w:color w:val="5A5A5A"/>
        </w:rPr>
        <w:t xml:space="preserve">Community </w:t>
      </w:r>
      <w:r w:rsidRPr="00617187">
        <w:rPr>
          <w:rFonts w:asciiTheme="minorHAnsi" w:hAnsiTheme="minorHAnsi" w:cstheme="minorHAnsi"/>
          <w:color w:val="5A5A5A"/>
        </w:rPr>
        <w:t>Council</w:t>
      </w:r>
      <w:r w:rsidR="00085544" w:rsidRPr="00617187">
        <w:rPr>
          <w:rFonts w:asciiTheme="minorHAnsi" w:hAnsiTheme="minorHAnsi" w:cstheme="minorHAnsi"/>
          <w:color w:val="5A5A5A"/>
        </w:rPr>
        <w:t xml:space="preserve"> </w:t>
      </w:r>
      <w:r w:rsidRPr="00617187">
        <w:rPr>
          <w:rFonts w:asciiTheme="minorHAnsi" w:hAnsiTheme="minorHAnsi" w:cstheme="minorHAnsi"/>
          <w:color w:val="5A5A5A"/>
        </w:rPr>
        <w:t xml:space="preserve">members </w:t>
      </w:r>
      <w:r w:rsidR="00085544" w:rsidRPr="00617187">
        <w:rPr>
          <w:rFonts w:asciiTheme="minorHAnsi" w:hAnsiTheme="minorHAnsi" w:cstheme="minorHAnsi"/>
          <w:color w:val="5A5A5A"/>
        </w:rPr>
        <w:t xml:space="preserve">should </w:t>
      </w:r>
      <w:r w:rsidRPr="00617187">
        <w:rPr>
          <w:rFonts w:asciiTheme="minorHAnsi" w:hAnsiTheme="minorHAnsi" w:cstheme="minorHAnsi"/>
          <w:color w:val="5A5A5A"/>
        </w:rPr>
        <w:t>observe when using social media</w:t>
      </w:r>
      <w:r w:rsidR="00617187">
        <w:rPr>
          <w:rFonts w:asciiTheme="minorHAnsi" w:hAnsiTheme="minorHAnsi" w:cstheme="minorHAnsi"/>
          <w:color w:val="5A5A5A"/>
        </w:rPr>
        <w:t xml:space="preserve"> on behalf of the Community Council</w:t>
      </w:r>
      <w:r w:rsidR="00085544" w:rsidRPr="00617187">
        <w:rPr>
          <w:rFonts w:asciiTheme="minorHAnsi" w:hAnsiTheme="minorHAnsi" w:cstheme="minorHAnsi"/>
          <w:color w:val="5A5A5A"/>
        </w:rPr>
        <w:t>.</w:t>
      </w:r>
      <w:r w:rsidRPr="00617187">
        <w:rPr>
          <w:rFonts w:asciiTheme="minorHAnsi" w:hAnsiTheme="minorHAnsi" w:cstheme="minorHAnsi"/>
          <w:color w:val="5A5A5A"/>
        </w:rPr>
        <w:t xml:space="preserve"> </w:t>
      </w:r>
    </w:p>
    <w:p w14:paraId="043962DF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Style w:val="Strong"/>
          <w:rFonts w:asciiTheme="minorHAnsi" w:hAnsiTheme="minorHAnsi" w:cstheme="minorHAnsi"/>
          <w:color w:val="5A5A5A"/>
        </w:rPr>
        <w:t>2. The scope of the policy</w:t>
      </w:r>
    </w:p>
    <w:p w14:paraId="2892BE8F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 xml:space="preserve">2.1. All members </w:t>
      </w:r>
      <w:r w:rsidR="00D264A4" w:rsidRPr="00617187">
        <w:rPr>
          <w:rFonts w:asciiTheme="minorHAnsi" w:hAnsiTheme="minorHAnsi" w:cstheme="minorHAnsi"/>
          <w:color w:val="5A5A5A"/>
        </w:rPr>
        <w:t xml:space="preserve">when acting on behalf of the Community Council </w:t>
      </w:r>
      <w:r w:rsidRPr="00617187">
        <w:rPr>
          <w:rFonts w:asciiTheme="minorHAnsi" w:hAnsiTheme="minorHAnsi" w:cstheme="minorHAnsi"/>
          <w:color w:val="5A5A5A"/>
        </w:rPr>
        <w:t xml:space="preserve">are expected to comply with this policy to protect the interests of the </w:t>
      </w:r>
      <w:r w:rsidR="00085544" w:rsidRPr="00617187">
        <w:rPr>
          <w:rFonts w:asciiTheme="minorHAnsi" w:hAnsiTheme="minorHAnsi" w:cstheme="minorHAnsi"/>
          <w:color w:val="5A5A5A"/>
        </w:rPr>
        <w:t xml:space="preserve">Community </w:t>
      </w:r>
      <w:r w:rsidRPr="00617187">
        <w:rPr>
          <w:rFonts w:asciiTheme="minorHAnsi" w:hAnsiTheme="minorHAnsi" w:cstheme="minorHAnsi"/>
          <w:color w:val="5A5A5A"/>
        </w:rPr>
        <w:t>Council.</w:t>
      </w:r>
    </w:p>
    <w:p w14:paraId="20A53A9C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>2.</w:t>
      </w:r>
      <w:r w:rsidR="00085544" w:rsidRPr="00617187">
        <w:rPr>
          <w:rFonts w:asciiTheme="minorHAnsi" w:hAnsiTheme="minorHAnsi" w:cstheme="minorHAnsi"/>
          <w:color w:val="5A5A5A"/>
        </w:rPr>
        <w:t>2</w:t>
      </w:r>
      <w:r w:rsidRPr="00617187">
        <w:rPr>
          <w:rFonts w:asciiTheme="minorHAnsi" w:hAnsiTheme="minorHAnsi" w:cstheme="minorHAnsi"/>
          <w:color w:val="5A5A5A"/>
        </w:rPr>
        <w:t xml:space="preserve">. Breach of this policy by </w:t>
      </w:r>
      <w:r w:rsidR="00085544" w:rsidRPr="00617187">
        <w:rPr>
          <w:rFonts w:asciiTheme="minorHAnsi" w:hAnsiTheme="minorHAnsi" w:cstheme="minorHAnsi"/>
          <w:color w:val="5A5A5A"/>
        </w:rPr>
        <w:t xml:space="preserve">Community </w:t>
      </w:r>
      <w:r w:rsidRPr="00617187">
        <w:rPr>
          <w:rFonts w:asciiTheme="minorHAnsi" w:hAnsiTheme="minorHAnsi" w:cstheme="minorHAnsi"/>
          <w:color w:val="5A5A5A"/>
        </w:rPr>
        <w:t xml:space="preserve">Council members will be </w:t>
      </w:r>
      <w:r w:rsidR="00085544" w:rsidRPr="00617187">
        <w:rPr>
          <w:rFonts w:asciiTheme="minorHAnsi" w:hAnsiTheme="minorHAnsi" w:cstheme="minorHAnsi"/>
          <w:color w:val="5A5A5A"/>
        </w:rPr>
        <w:t>raised</w:t>
      </w:r>
      <w:r w:rsidRPr="00617187">
        <w:rPr>
          <w:rFonts w:asciiTheme="minorHAnsi" w:hAnsiTheme="minorHAnsi" w:cstheme="minorHAnsi"/>
          <w:color w:val="5A5A5A"/>
        </w:rPr>
        <w:t xml:space="preserve"> </w:t>
      </w:r>
      <w:r w:rsidR="00085544" w:rsidRPr="00617187">
        <w:rPr>
          <w:rFonts w:asciiTheme="minorHAnsi" w:hAnsiTheme="minorHAnsi" w:cstheme="minorHAnsi"/>
          <w:color w:val="5A5A5A"/>
        </w:rPr>
        <w:t xml:space="preserve">during the course of business at the next calendared meeting from the </w:t>
      </w:r>
      <w:r w:rsidR="00617187">
        <w:rPr>
          <w:rFonts w:asciiTheme="minorHAnsi" w:hAnsiTheme="minorHAnsi" w:cstheme="minorHAnsi"/>
          <w:color w:val="5A5A5A"/>
        </w:rPr>
        <w:t>highlighted</w:t>
      </w:r>
      <w:r w:rsidR="00D264A4" w:rsidRPr="00617187">
        <w:rPr>
          <w:rFonts w:asciiTheme="minorHAnsi" w:hAnsiTheme="minorHAnsi" w:cstheme="minorHAnsi"/>
          <w:color w:val="5A5A5A"/>
        </w:rPr>
        <w:t xml:space="preserve"> </w:t>
      </w:r>
      <w:r w:rsidR="00085544" w:rsidRPr="00617187">
        <w:rPr>
          <w:rFonts w:asciiTheme="minorHAnsi" w:hAnsiTheme="minorHAnsi" w:cstheme="minorHAnsi"/>
          <w:color w:val="5A5A5A"/>
        </w:rPr>
        <w:t>breach</w:t>
      </w:r>
      <w:r w:rsidRPr="00617187">
        <w:rPr>
          <w:rFonts w:asciiTheme="minorHAnsi" w:hAnsiTheme="minorHAnsi" w:cstheme="minorHAnsi"/>
          <w:color w:val="5A5A5A"/>
        </w:rPr>
        <w:t>.</w:t>
      </w:r>
    </w:p>
    <w:p w14:paraId="7DC63129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Style w:val="Strong"/>
          <w:rFonts w:asciiTheme="minorHAnsi" w:hAnsiTheme="minorHAnsi" w:cstheme="minorHAnsi"/>
          <w:color w:val="5A5A5A"/>
        </w:rPr>
        <w:t>3. Responsibility for implementation of the policy</w:t>
      </w:r>
    </w:p>
    <w:p w14:paraId="3758DE77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>3.1. T</w:t>
      </w:r>
      <w:r w:rsidR="00085544" w:rsidRPr="00617187">
        <w:rPr>
          <w:rFonts w:asciiTheme="minorHAnsi" w:hAnsiTheme="minorHAnsi" w:cstheme="minorHAnsi"/>
          <w:color w:val="5A5A5A"/>
        </w:rPr>
        <w:t>annach and District Community</w:t>
      </w:r>
      <w:r w:rsidRPr="00617187">
        <w:rPr>
          <w:rFonts w:asciiTheme="minorHAnsi" w:hAnsiTheme="minorHAnsi" w:cstheme="minorHAnsi"/>
          <w:color w:val="5A5A5A"/>
        </w:rPr>
        <w:t xml:space="preserve"> Council has responsibility for the effective operation of this policy.</w:t>
      </w:r>
    </w:p>
    <w:p w14:paraId="675B5CB6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 xml:space="preserve">3.2. The </w:t>
      </w:r>
      <w:r w:rsidR="00085544" w:rsidRPr="00617187">
        <w:rPr>
          <w:rFonts w:asciiTheme="minorHAnsi" w:hAnsiTheme="minorHAnsi" w:cstheme="minorHAnsi"/>
          <w:color w:val="5A5A5A"/>
        </w:rPr>
        <w:t xml:space="preserve">members are </w:t>
      </w:r>
      <w:r w:rsidRPr="00617187">
        <w:rPr>
          <w:rFonts w:asciiTheme="minorHAnsi" w:hAnsiTheme="minorHAnsi" w:cstheme="minorHAnsi"/>
          <w:color w:val="5A5A5A"/>
        </w:rPr>
        <w:t>responsible for monitoring and reviewing the operation of this policy and making recommendations for changes to minimise risk.</w:t>
      </w:r>
    </w:p>
    <w:p w14:paraId="37009805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 xml:space="preserve">3.3. </w:t>
      </w:r>
      <w:r w:rsidR="00085544" w:rsidRPr="00617187">
        <w:rPr>
          <w:rFonts w:asciiTheme="minorHAnsi" w:hAnsiTheme="minorHAnsi" w:cstheme="minorHAnsi"/>
          <w:color w:val="5A5A5A"/>
        </w:rPr>
        <w:t xml:space="preserve">Community </w:t>
      </w:r>
      <w:r w:rsidRPr="00617187">
        <w:rPr>
          <w:rFonts w:asciiTheme="minorHAnsi" w:hAnsiTheme="minorHAnsi" w:cstheme="minorHAnsi"/>
          <w:color w:val="5A5A5A"/>
        </w:rPr>
        <w:t>Council members should ensure they take the time to read and understand this policy. Any breach of this policy should be r</w:t>
      </w:r>
      <w:r w:rsidR="00085544" w:rsidRPr="00617187">
        <w:rPr>
          <w:rFonts w:asciiTheme="minorHAnsi" w:hAnsiTheme="minorHAnsi" w:cstheme="minorHAnsi"/>
          <w:color w:val="5A5A5A"/>
        </w:rPr>
        <w:t xml:space="preserve">aised with </w:t>
      </w:r>
      <w:r w:rsidRPr="00617187">
        <w:rPr>
          <w:rFonts w:asciiTheme="minorHAnsi" w:hAnsiTheme="minorHAnsi" w:cstheme="minorHAnsi"/>
          <w:color w:val="5A5A5A"/>
        </w:rPr>
        <w:t xml:space="preserve">the Chair of the </w:t>
      </w:r>
      <w:r w:rsidR="00085544" w:rsidRPr="00617187">
        <w:rPr>
          <w:rFonts w:asciiTheme="minorHAnsi" w:hAnsiTheme="minorHAnsi" w:cstheme="minorHAnsi"/>
          <w:color w:val="5A5A5A"/>
        </w:rPr>
        <w:t xml:space="preserve">Community </w:t>
      </w:r>
      <w:r w:rsidRPr="00617187">
        <w:rPr>
          <w:rFonts w:asciiTheme="minorHAnsi" w:hAnsiTheme="minorHAnsi" w:cstheme="minorHAnsi"/>
          <w:color w:val="5A5A5A"/>
        </w:rPr>
        <w:t>Council.</w:t>
      </w:r>
    </w:p>
    <w:p w14:paraId="2CD4D2DB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Style w:val="Strong"/>
          <w:rFonts w:asciiTheme="minorHAnsi" w:hAnsiTheme="minorHAnsi" w:cstheme="minorHAnsi"/>
          <w:color w:val="5A5A5A"/>
        </w:rPr>
        <w:t xml:space="preserve">4. Using social media sites in the name of the </w:t>
      </w:r>
      <w:r w:rsidR="00617187">
        <w:rPr>
          <w:rStyle w:val="Strong"/>
          <w:rFonts w:asciiTheme="minorHAnsi" w:hAnsiTheme="minorHAnsi" w:cstheme="minorHAnsi"/>
          <w:color w:val="5A5A5A"/>
        </w:rPr>
        <w:t xml:space="preserve">Community </w:t>
      </w:r>
      <w:r w:rsidRPr="00617187">
        <w:rPr>
          <w:rStyle w:val="Strong"/>
          <w:rFonts w:asciiTheme="minorHAnsi" w:hAnsiTheme="minorHAnsi" w:cstheme="minorHAnsi"/>
          <w:color w:val="5A5A5A"/>
        </w:rPr>
        <w:t>Council</w:t>
      </w:r>
    </w:p>
    <w:p w14:paraId="7BA9E9A1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 xml:space="preserve">4.1. </w:t>
      </w:r>
      <w:r w:rsidR="00617187">
        <w:rPr>
          <w:rFonts w:asciiTheme="minorHAnsi" w:hAnsiTheme="minorHAnsi" w:cstheme="minorHAnsi"/>
          <w:color w:val="5A5A5A"/>
        </w:rPr>
        <w:t>Only n</w:t>
      </w:r>
      <w:r w:rsidR="00B51A9D" w:rsidRPr="00617187">
        <w:rPr>
          <w:rFonts w:asciiTheme="minorHAnsi" w:hAnsiTheme="minorHAnsi" w:cstheme="minorHAnsi"/>
          <w:color w:val="5A5A5A"/>
        </w:rPr>
        <w:t xml:space="preserve">ominated </w:t>
      </w:r>
      <w:r w:rsidRPr="00617187">
        <w:rPr>
          <w:rFonts w:asciiTheme="minorHAnsi" w:hAnsiTheme="minorHAnsi" w:cstheme="minorHAnsi"/>
          <w:color w:val="5A5A5A"/>
        </w:rPr>
        <w:t xml:space="preserve">members are permitted to post material on a social media website in the name of the </w:t>
      </w:r>
      <w:r w:rsidR="00B51A9D" w:rsidRPr="00617187">
        <w:rPr>
          <w:rFonts w:asciiTheme="minorHAnsi" w:hAnsiTheme="minorHAnsi" w:cstheme="minorHAnsi"/>
          <w:color w:val="5A5A5A"/>
        </w:rPr>
        <w:t xml:space="preserve">Community </w:t>
      </w:r>
      <w:r w:rsidRPr="00617187">
        <w:rPr>
          <w:rFonts w:asciiTheme="minorHAnsi" w:hAnsiTheme="minorHAnsi" w:cstheme="minorHAnsi"/>
          <w:color w:val="5A5A5A"/>
        </w:rPr>
        <w:t>Council and on its behalf in accordance with the scope of this policy.</w:t>
      </w:r>
    </w:p>
    <w:p w14:paraId="4074D008" w14:textId="77777777" w:rsidR="00D264A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 xml:space="preserve">4.2. If you are </w:t>
      </w:r>
      <w:r w:rsidR="00617187">
        <w:rPr>
          <w:rFonts w:asciiTheme="minorHAnsi" w:hAnsiTheme="minorHAnsi" w:cstheme="minorHAnsi"/>
          <w:color w:val="5A5A5A"/>
        </w:rPr>
        <w:t>un</w:t>
      </w:r>
      <w:r w:rsidRPr="00617187">
        <w:rPr>
          <w:rFonts w:asciiTheme="minorHAnsi" w:hAnsiTheme="minorHAnsi" w:cstheme="minorHAnsi"/>
          <w:color w:val="5A5A5A"/>
        </w:rPr>
        <w:t>sure if your comments are appropriate do not post them until you have checked with the Chair</w:t>
      </w:r>
      <w:r w:rsidR="00B51A9D" w:rsidRPr="00617187">
        <w:rPr>
          <w:rFonts w:asciiTheme="minorHAnsi" w:hAnsiTheme="minorHAnsi" w:cstheme="minorHAnsi"/>
          <w:color w:val="5A5A5A"/>
        </w:rPr>
        <w:t xml:space="preserve"> of the Community Council</w:t>
      </w:r>
      <w:r w:rsidRPr="00617187">
        <w:rPr>
          <w:rFonts w:asciiTheme="minorHAnsi" w:hAnsiTheme="minorHAnsi" w:cstheme="minorHAnsi"/>
          <w:color w:val="5A5A5A"/>
        </w:rPr>
        <w:t>.</w:t>
      </w:r>
    </w:p>
    <w:p w14:paraId="5C5D9733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Style w:val="Strong"/>
          <w:rFonts w:asciiTheme="minorHAnsi" w:hAnsiTheme="minorHAnsi" w:cstheme="minorHAnsi"/>
          <w:color w:val="5A5A5A"/>
        </w:rPr>
        <w:t>5. Using social media</w:t>
      </w:r>
    </w:p>
    <w:p w14:paraId="0D7E66A2" w14:textId="77777777" w:rsid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 xml:space="preserve">5.1 The </w:t>
      </w:r>
      <w:r w:rsidR="00B51A9D" w:rsidRPr="00617187">
        <w:rPr>
          <w:rFonts w:asciiTheme="minorHAnsi" w:hAnsiTheme="minorHAnsi" w:cstheme="minorHAnsi"/>
          <w:color w:val="5A5A5A"/>
        </w:rPr>
        <w:t xml:space="preserve">Community </w:t>
      </w:r>
      <w:r w:rsidRPr="00617187">
        <w:rPr>
          <w:rFonts w:asciiTheme="minorHAnsi" w:hAnsiTheme="minorHAnsi" w:cstheme="minorHAnsi"/>
          <w:color w:val="5A5A5A"/>
        </w:rPr>
        <w:t xml:space="preserve">Council recognises the importance of the internet in shaping public thinking about the </w:t>
      </w:r>
      <w:r w:rsidR="00B51A9D" w:rsidRPr="00617187">
        <w:rPr>
          <w:rFonts w:asciiTheme="minorHAnsi" w:hAnsiTheme="minorHAnsi" w:cstheme="minorHAnsi"/>
          <w:color w:val="5A5A5A"/>
        </w:rPr>
        <w:t xml:space="preserve">Community </w:t>
      </w:r>
      <w:r w:rsidRPr="00617187">
        <w:rPr>
          <w:rFonts w:asciiTheme="minorHAnsi" w:hAnsiTheme="minorHAnsi" w:cstheme="minorHAnsi"/>
          <w:color w:val="5A5A5A"/>
        </w:rPr>
        <w:t xml:space="preserve">Council and the </w:t>
      </w:r>
      <w:r w:rsidR="00B51A9D" w:rsidRPr="00617187">
        <w:rPr>
          <w:rFonts w:asciiTheme="minorHAnsi" w:hAnsiTheme="minorHAnsi" w:cstheme="minorHAnsi"/>
          <w:color w:val="5A5A5A"/>
        </w:rPr>
        <w:t xml:space="preserve">activities </w:t>
      </w:r>
      <w:r w:rsidRPr="00617187">
        <w:rPr>
          <w:rFonts w:asciiTheme="minorHAnsi" w:hAnsiTheme="minorHAnsi" w:cstheme="minorHAnsi"/>
          <w:color w:val="5A5A5A"/>
        </w:rPr>
        <w:t xml:space="preserve">it </w:t>
      </w:r>
      <w:r w:rsidR="00B51A9D" w:rsidRPr="00617187">
        <w:rPr>
          <w:rFonts w:asciiTheme="minorHAnsi" w:hAnsiTheme="minorHAnsi" w:cstheme="minorHAnsi"/>
          <w:color w:val="5A5A5A"/>
        </w:rPr>
        <w:t>carries out in</w:t>
      </w:r>
      <w:r w:rsidRPr="00617187">
        <w:rPr>
          <w:rFonts w:asciiTheme="minorHAnsi" w:hAnsiTheme="minorHAnsi" w:cstheme="minorHAnsi"/>
          <w:color w:val="5A5A5A"/>
        </w:rPr>
        <w:t xml:space="preserve"> the </w:t>
      </w:r>
      <w:r w:rsidR="00D264A4" w:rsidRPr="00617187">
        <w:rPr>
          <w:rFonts w:asciiTheme="minorHAnsi" w:hAnsiTheme="minorHAnsi" w:cstheme="minorHAnsi"/>
          <w:color w:val="5A5A5A"/>
        </w:rPr>
        <w:t>area</w:t>
      </w:r>
      <w:r w:rsidRPr="00617187">
        <w:rPr>
          <w:rFonts w:asciiTheme="minorHAnsi" w:hAnsiTheme="minorHAnsi" w:cstheme="minorHAnsi"/>
          <w:color w:val="5A5A5A"/>
        </w:rPr>
        <w:t xml:space="preserve">. It also recognises the importance of our </w:t>
      </w:r>
      <w:r w:rsidR="00B51A9D" w:rsidRPr="00617187">
        <w:rPr>
          <w:rFonts w:asciiTheme="minorHAnsi" w:hAnsiTheme="minorHAnsi" w:cstheme="minorHAnsi"/>
          <w:color w:val="5A5A5A"/>
        </w:rPr>
        <w:t xml:space="preserve">Community </w:t>
      </w:r>
      <w:r w:rsidRPr="00617187">
        <w:rPr>
          <w:rFonts w:asciiTheme="minorHAnsi" w:hAnsiTheme="minorHAnsi" w:cstheme="minorHAnsi"/>
          <w:color w:val="5A5A5A"/>
        </w:rPr>
        <w:t xml:space="preserve">Council members joining in </w:t>
      </w:r>
      <w:r w:rsidR="00D264A4" w:rsidRPr="00617187">
        <w:rPr>
          <w:rFonts w:asciiTheme="minorHAnsi" w:hAnsiTheme="minorHAnsi" w:cstheme="minorHAnsi"/>
          <w:color w:val="5A5A5A"/>
        </w:rPr>
        <w:t xml:space="preserve">on behalf of the Community Council </w:t>
      </w:r>
      <w:r w:rsidRPr="00617187">
        <w:rPr>
          <w:rFonts w:asciiTheme="minorHAnsi" w:hAnsiTheme="minorHAnsi" w:cstheme="minorHAnsi"/>
          <w:color w:val="5A5A5A"/>
        </w:rPr>
        <w:t>and helping shape community conversation</w:t>
      </w:r>
      <w:r w:rsidR="00617187">
        <w:rPr>
          <w:rFonts w:asciiTheme="minorHAnsi" w:hAnsiTheme="minorHAnsi" w:cstheme="minorHAnsi"/>
          <w:color w:val="5A5A5A"/>
        </w:rPr>
        <w:t>.</w:t>
      </w:r>
    </w:p>
    <w:p w14:paraId="453405EE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 xml:space="preserve">Before using social media on any matter which might affect the interests of the </w:t>
      </w:r>
      <w:r w:rsidR="0073436D" w:rsidRPr="00617187">
        <w:rPr>
          <w:rFonts w:asciiTheme="minorHAnsi" w:hAnsiTheme="minorHAnsi" w:cstheme="minorHAnsi"/>
          <w:color w:val="5A5A5A"/>
        </w:rPr>
        <w:t xml:space="preserve">Community </w:t>
      </w:r>
      <w:r w:rsidRPr="00617187">
        <w:rPr>
          <w:rFonts w:asciiTheme="minorHAnsi" w:hAnsiTheme="minorHAnsi" w:cstheme="minorHAnsi"/>
          <w:color w:val="5A5A5A"/>
        </w:rPr>
        <w:t>Council you must have read and understood this policy</w:t>
      </w:r>
    </w:p>
    <w:p w14:paraId="77D45453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Style w:val="Strong"/>
          <w:rFonts w:asciiTheme="minorHAnsi" w:hAnsiTheme="minorHAnsi" w:cstheme="minorHAnsi"/>
          <w:color w:val="5A5A5A"/>
        </w:rPr>
        <w:t>6. Rules for use of social media</w:t>
      </w:r>
    </w:p>
    <w:p w14:paraId="27B3DE54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>Whenever you are permitted to use social media</w:t>
      </w:r>
      <w:r w:rsidR="0073436D" w:rsidRPr="00617187">
        <w:rPr>
          <w:rFonts w:asciiTheme="minorHAnsi" w:hAnsiTheme="minorHAnsi" w:cstheme="minorHAnsi"/>
          <w:color w:val="5A5A5A"/>
        </w:rPr>
        <w:t xml:space="preserve"> on behalf of the Community Council</w:t>
      </w:r>
      <w:r w:rsidRPr="00617187">
        <w:rPr>
          <w:rFonts w:asciiTheme="minorHAnsi" w:hAnsiTheme="minorHAnsi" w:cstheme="minorHAnsi"/>
          <w:color w:val="5A5A5A"/>
        </w:rPr>
        <w:t xml:space="preserve"> in accordance with this policy, you must adhere to the following general rules:</w:t>
      </w:r>
    </w:p>
    <w:p w14:paraId="3A64FED4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lastRenderedPageBreak/>
        <w:t>6.1 Do not upload, post or forward a link to any abusive, obscene, discriminatory, harassing, derogatory or defamatory content.</w:t>
      </w:r>
    </w:p>
    <w:p w14:paraId="4F90DB57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 xml:space="preserve">6.2. Any </w:t>
      </w:r>
      <w:r w:rsidR="00D264A4" w:rsidRPr="00617187">
        <w:rPr>
          <w:rFonts w:asciiTheme="minorHAnsi" w:hAnsiTheme="minorHAnsi" w:cstheme="minorHAnsi"/>
          <w:color w:val="5A5A5A"/>
        </w:rPr>
        <w:t xml:space="preserve">Community </w:t>
      </w:r>
      <w:r w:rsidRPr="00617187">
        <w:rPr>
          <w:rFonts w:asciiTheme="minorHAnsi" w:hAnsiTheme="minorHAnsi" w:cstheme="minorHAnsi"/>
          <w:color w:val="5A5A5A"/>
        </w:rPr>
        <w:t>Council member who feel</w:t>
      </w:r>
      <w:r w:rsidR="00D264A4" w:rsidRPr="00617187">
        <w:rPr>
          <w:rFonts w:asciiTheme="minorHAnsi" w:hAnsiTheme="minorHAnsi" w:cstheme="minorHAnsi"/>
          <w:color w:val="5A5A5A"/>
        </w:rPr>
        <w:t>s</w:t>
      </w:r>
      <w:r w:rsidRPr="00617187">
        <w:rPr>
          <w:rFonts w:asciiTheme="minorHAnsi" w:hAnsiTheme="minorHAnsi" w:cstheme="minorHAnsi"/>
          <w:color w:val="5A5A5A"/>
        </w:rPr>
        <w:t xml:space="preserve"> they have been harassed or bullied, or are offended by material posted or uploaded by a colleague</w:t>
      </w:r>
      <w:r w:rsidR="00D264A4" w:rsidRPr="00617187">
        <w:rPr>
          <w:rFonts w:asciiTheme="minorHAnsi" w:hAnsiTheme="minorHAnsi" w:cstheme="minorHAnsi"/>
          <w:color w:val="5A5A5A"/>
        </w:rPr>
        <w:t xml:space="preserve"> or member of the public </w:t>
      </w:r>
      <w:r w:rsidRPr="00617187">
        <w:rPr>
          <w:rFonts w:asciiTheme="minorHAnsi" w:hAnsiTheme="minorHAnsi" w:cstheme="minorHAnsi"/>
          <w:color w:val="5A5A5A"/>
        </w:rPr>
        <w:t>onto a social media website should inform the Chair</w:t>
      </w:r>
      <w:r w:rsidR="00D264A4" w:rsidRPr="00617187">
        <w:rPr>
          <w:rFonts w:asciiTheme="minorHAnsi" w:hAnsiTheme="minorHAnsi" w:cstheme="minorHAnsi"/>
          <w:color w:val="5A5A5A"/>
        </w:rPr>
        <w:t xml:space="preserve"> of the Community Council</w:t>
      </w:r>
      <w:r w:rsidRPr="00617187">
        <w:rPr>
          <w:rFonts w:asciiTheme="minorHAnsi" w:hAnsiTheme="minorHAnsi" w:cstheme="minorHAnsi"/>
          <w:color w:val="5A5A5A"/>
        </w:rPr>
        <w:t>.</w:t>
      </w:r>
    </w:p>
    <w:p w14:paraId="033B67A9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>6.3. Never disclose commercially sensitive, personal</w:t>
      </w:r>
      <w:r w:rsidR="00617187">
        <w:rPr>
          <w:rFonts w:asciiTheme="minorHAnsi" w:hAnsiTheme="minorHAnsi" w:cstheme="minorHAnsi"/>
          <w:color w:val="5A5A5A"/>
        </w:rPr>
        <w:t>,</w:t>
      </w:r>
      <w:r w:rsidRPr="00617187">
        <w:rPr>
          <w:rFonts w:asciiTheme="minorHAnsi" w:hAnsiTheme="minorHAnsi" w:cstheme="minorHAnsi"/>
          <w:color w:val="5A5A5A"/>
        </w:rPr>
        <w:t xml:space="preserve"> private or confidential information. If you are unsure whether the information you wish to share falls within one of these categories, you should discuss with </w:t>
      </w:r>
      <w:r w:rsidR="00D264A4" w:rsidRPr="00617187">
        <w:rPr>
          <w:rFonts w:asciiTheme="minorHAnsi" w:hAnsiTheme="minorHAnsi" w:cstheme="minorHAnsi"/>
          <w:color w:val="5A5A5A"/>
        </w:rPr>
        <w:t>fellow members</w:t>
      </w:r>
      <w:r w:rsidR="0073436D" w:rsidRPr="00617187">
        <w:rPr>
          <w:rFonts w:asciiTheme="minorHAnsi" w:hAnsiTheme="minorHAnsi" w:cstheme="minorHAnsi"/>
          <w:color w:val="5A5A5A"/>
        </w:rPr>
        <w:t xml:space="preserve"> of the Community Council</w:t>
      </w:r>
      <w:r w:rsidRPr="00617187">
        <w:rPr>
          <w:rFonts w:asciiTheme="minorHAnsi" w:hAnsiTheme="minorHAnsi" w:cstheme="minorHAnsi"/>
          <w:color w:val="5A5A5A"/>
        </w:rPr>
        <w:t>.</w:t>
      </w:r>
    </w:p>
    <w:p w14:paraId="190463B6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>6.4. Do not upload, post or forward any content belonging to a third party unless you have that third party’s consent.</w:t>
      </w:r>
    </w:p>
    <w:p w14:paraId="58720221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>6.5. Before you include a link to a third</w:t>
      </w:r>
      <w:r w:rsidR="0073436D" w:rsidRPr="00617187">
        <w:rPr>
          <w:rFonts w:asciiTheme="minorHAnsi" w:hAnsiTheme="minorHAnsi" w:cstheme="minorHAnsi"/>
          <w:color w:val="5A5A5A"/>
        </w:rPr>
        <w:t>-</w:t>
      </w:r>
      <w:r w:rsidRPr="00617187">
        <w:rPr>
          <w:rFonts w:asciiTheme="minorHAnsi" w:hAnsiTheme="minorHAnsi" w:cstheme="minorHAnsi"/>
          <w:color w:val="5A5A5A"/>
        </w:rPr>
        <w:t>party website, check that any terms and conditions of that website permit you to link to it.</w:t>
      </w:r>
    </w:p>
    <w:p w14:paraId="28C881A2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>6.6. When making use of any social media platform, you must read and comply with its terms of use.</w:t>
      </w:r>
    </w:p>
    <w:p w14:paraId="2F21EEEE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 xml:space="preserve">6.7. Be honest and open, but be mindful of the impact your contribution might make to people’s perceptions of the </w:t>
      </w:r>
      <w:r w:rsidR="0073436D" w:rsidRPr="00617187">
        <w:rPr>
          <w:rFonts w:asciiTheme="minorHAnsi" w:hAnsiTheme="minorHAnsi" w:cstheme="minorHAnsi"/>
          <w:color w:val="5A5A5A"/>
        </w:rPr>
        <w:t xml:space="preserve">Community </w:t>
      </w:r>
      <w:r w:rsidRPr="00617187">
        <w:rPr>
          <w:rFonts w:asciiTheme="minorHAnsi" w:hAnsiTheme="minorHAnsi" w:cstheme="minorHAnsi"/>
          <w:color w:val="5A5A5A"/>
        </w:rPr>
        <w:t>Council.</w:t>
      </w:r>
    </w:p>
    <w:p w14:paraId="43D7FA73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>6.</w:t>
      </w:r>
      <w:r w:rsidR="0073436D" w:rsidRPr="00617187">
        <w:rPr>
          <w:rFonts w:asciiTheme="minorHAnsi" w:hAnsiTheme="minorHAnsi" w:cstheme="minorHAnsi"/>
          <w:color w:val="5A5A5A"/>
        </w:rPr>
        <w:t>8</w:t>
      </w:r>
      <w:r w:rsidRPr="00617187">
        <w:rPr>
          <w:rFonts w:asciiTheme="minorHAnsi" w:hAnsiTheme="minorHAnsi" w:cstheme="minorHAnsi"/>
          <w:color w:val="5A5A5A"/>
        </w:rPr>
        <w:t>. Don’t escalate heated discussions, try to be conciliatory, respectful and quote facts to lower the temperature and correct misrepresentations.</w:t>
      </w:r>
    </w:p>
    <w:p w14:paraId="4FAFED63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>6.</w:t>
      </w:r>
      <w:r w:rsidR="0073436D" w:rsidRPr="00617187">
        <w:rPr>
          <w:rFonts w:asciiTheme="minorHAnsi" w:hAnsiTheme="minorHAnsi" w:cstheme="minorHAnsi"/>
          <w:color w:val="5A5A5A"/>
        </w:rPr>
        <w:t>9</w:t>
      </w:r>
      <w:r w:rsidRPr="00617187">
        <w:rPr>
          <w:rFonts w:asciiTheme="minorHAnsi" w:hAnsiTheme="minorHAnsi" w:cstheme="minorHAnsi"/>
          <w:color w:val="5A5A5A"/>
        </w:rPr>
        <w:t>. Don’t discuss colleagues without their prior approval.</w:t>
      </w:r>
    </w:p>
    <w:p w14:paraId="2B32C01D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>6.1</w:t>
      </w:r>
      <w:r w:rsidR="0073436D" w:rsidRPr="00617187">
        <w:rPr>
          <w:rFonts w:asciiTheme="minorHAnsi" w:hAnsiTheme="minorHAnsi" w:cstheme="minorHAnsi"/>
          <w:color w:val="5A5A5A"/>
        </w:rPr>
        <w:t>0</w:t>
      </w:r>
      <w:r w:rsidRPr="00617187">
        <w:rPr>
          <w:rFonts w:asciiTheme="minorHAnsi" w:hAnsiTheme="minorHAnsi" w:cstheme="minorHAnsi"/>
          <w:color w:val="5A5A5A"/>
        </w:rPr>
        <w:t xml:space="preserve">. </w:t>
      </w:r>
      <w:r w:rsidR="0073436D" w:rsidRPr="00617187">
        <w:rPr>
          <w:rFonts w:asciiTheme="minorHAnsi" w:hAnsiTheme="minorHAnsi" w:cstheme="minorHAnsi"/>
          <w:color w:val="5A5A5A"/>
        </w:rPr>
        <w:t>C</w:t>
      </w:r>
      <w:r w:rsidRPr="00617187">
        <w:rPr>
          <w:rFonts w:asciiTheme="minorHAnsi" w:hAnsiTheme="minorHAnsi" w:cstheme="minorHAnsi"/>
          <w:color w:val="5A5A5A"/>
        </w:rPr>
        <w:t>onsider others’ privacy</w:t>
      </w:r>
      <w:r w:rsidR="00DC75A5">
        <w:rPr>
          <w:rFonts w:asciiTheme="minorHAnsi" w:hAnsiTheme="minorHAnsi" w:cstheme="minorHAnsi"/>
          <w:color w:val="5A5A5A"/>
        </w:rPr>
        <w:t xml:space="preserve">, </w:t>
      </w:r>
      <w:r w:rsidRPr="00617187">
        <w:rPr>
          <w:rFonts w:asciiTheme="minorHAnsi" w:hAnsiTheme="minorHAnsi" w:cstheme="minorHAnsi"/>
          <w:color w:val="5A5A5A"/>
        </w:rPr>
        <w:t xml:space="preserve">avoid discussing topics that may be inflammatory. </w:t>
      </w:r>
    </w:p>
    <w:p w14:paraId="5500E782" w14:textId="77777777" w:rsidR="0073436D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>6.1</w:t>
      </w:r>
      <w:r w:rsidR="0073436D" w:rsidRPr="00617187">
        <w:rPr>
          <w:rFonts w:asciiTheme="minorHAnsi" w:hAnsiTheme="minorHAnsi" w:cstheme="minorHAnsi"/>
          <w:color w:val="5A5A5A"/>
        </w:rPr>
        <w:t>1</w:t>
      </w:r>
      <w:r w:rsidRPr="00617187">
        <w:rPr>
          <w:rFonts w:asciiTheme="minorHAnsi" w:hAnsiTheme="minorHAnsi" w:cstheme="minorHAnsi"/>
          <w:color w:val="5A5A5A"/>
        </w:rPr>
        <w:t xml:space="preserve"> Avoid publishing your contact details </w:t>
      </w:r>
      <w:r w:rsidR="0073436D" w:rsidRPr="00617187">
        <w:rPr>
          <w:rFonts w:asciiTheme="minorHAnsi" w:hAnsiTheme="minorHAnsi" w:cstheme="minorHAnsi"/>
          <w:color w:val="5A5A5A"/>
        </w:rPr>
        <w:t xml:space="preserve">or individual identity </w:t>
      </w:r>
      <w:r w:rsidRPr="00617187">
        <w:rPr>
          <w:rFonts w:asciiTheme="minorHAnsi" w:hAnsiTheme="minorHAnsi" w:cstheme="minorHAnsi"/>
          <w:color w:val="5A5A5A"/>
        </w:rPr>
        <w:t>whe</w:t>
      </w:r>
      <w:r w:rsidR="0073436D" w:rsidRPr="00617187">
        <w:rPr>
          <w:rFonts w:asciiTheme="minorHAnsi" w:hAnsiTheme="minorHAnsi" w:cstheme="minorHAnsi"/>
          <w:color w:val="5A5A5A"/>
        </w:rPr>
        <w:t xml:space="preserve">n posting on behalf of the Community Council. Always post as the collective voice of the Community Council. </w:t>
      </w:r>
    </w:p>
    <w:p w14:paraId="1EBE514D" w14:textId="77777777" w:rsidR="00C30E54" w:rsidRPr="00617187" w:rsidRDefault="0073436D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>6.12 Avoid</w:t>
      </w:r>
      <w:r w:rsidR="00C30E54" w:rsidRPr="00617187">
        <w:rPr>
          <w:rFonts w:asciiTheme="minorHAnsi" w:hAnsiTheme="minorHAnsi" w:cstheme="minorHAnsi"/>
          <w:color w:val="5A5A5A"/>
        </w:rPr>
        <w:t xml:space="preserve"> publish</w:t>
      </w:r>
      <w:r w:rsidRPr="00617187">
        <w:rPr>
          <w:rFonts w:asciiTheme="minorHAnsi" w:hAnsiTheme="minorHAnsi" w:cstheme="minorHAnsi"/>
          <w:color w:val="5A5A5A"/>
        </w:rPr>
        <w:t>ing</w:t>
      </w:r>
      <w:r w:rsidR="00C30E54" w:rsidRPr="00617187">
        <w:rPr>
          <w:rFonts w:asciiTheme="minorHAnsi" w:hAnsiTheme="minorHAnsi" w:cstheme="minorHAnsi"/>
          <w:color w:val="5A5A5A"/>
        </w:rPr>
        <w:t xml:space="preserve"> anyone’s contact details</w:t>
      </w:r>
      <w:r w:rsidRPr="00617187">
        <w:rPr>
          <w:rFonts w:asciiTheme="minorHAnsi" w:hAnsiTheme="minorHAnsi" w:cstheme="minorHAnsi"/>
          <w:color w:val="5A5A5A"/>
        </w:rPr>
        <w:t xml:space="preserve"> without prior consent.</w:t>
      </w:r>
    </w:p>
    <w:p w14:paraId="0641C01B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Style w:val="Strong"/>
          <w:rFonts w:asciiTheme="minorHAnsi" w:hAnsiTheme="minorHAnsi" w:cstheme="minorHAnsi"/>
          <w:color w:val="5A5A5A"/>
        </w:rPr>
        <w:t>7. Monitoring use of social media websites</w:t>
      </w:r>
    </w:p>
    <w:p w14:paraId="23738A13" w14:textId="77777777" w:rsidR="0073436D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 xml:space="preserve">7.1 </w:t>
      </w:r>
      <w:r w:rsidR="0073436D" w:rsidRPr="00617187">
        <w:rPr>
          <w:rFonts w:asciiTheme="minorHAnsi" w:hAnsiTheme="minorHAnsi" w:cstheme="minorHAnsi"/>
          <w:color w:val="5A5A5A"/>
        </w:rPr>
        <w:t xml:space="preserve">Community </w:t>
      </w:r>
      <w:r w:rsidRPr="00617187">
        <w:rPr>
          <w:rFonts w:asciiTheme="minorHAnsi" w:hAnsiTheme="minorHAnsi" w:cstheme="minorHAnsi"/>
          <w:color w:val="5A5A5A"/>
        </w:rPr>
        <w:t xml:space="preserve">Council members should be aware that use of social media websites for </w:t>
      </w:r>
      <w:r w:rsidR="00C75C71" w:rsidRPr="00617187">
        <w:rPr>
          <w:rFonts w:asciiTheme="minorHAnsi" w:hAnsiTheme="minorHAnsi" w:cstheme="minorHAnsi"/>
          <w:color w:val="5A5A5A"/>
        </w:rPr>
        <w:t xml:space="preserve">Community </w:t>
      </w:r>
      <w:r w:rsidRPr="00617187">
        <w:rPr>
          <w:rFonts w:asciiTheme="minorHAnsi" w:hAnsiTheme="minorHAnsi" w:cstheme="minorHAnsi"/>
          <w:color w:val="5A5A5A"/>
        </w:rPr>
        <w:t>Council purposes may be monitored and, where breaches of this policy are found</w:t>
      </w:r>
      <w:r w:rsidR="00C75C71" w:rsidRPr="00617187">
        <w:rPr>
          <w:rFonts w:asciiTheme="minorHAnsi" w:hAnsiTheme="minorHAnsi" w:cstheme="minorHAnsi"/>
          <w:color w:val="5A5A5A"/>
        </w:rPr>
        <w:t xml:space="preserve"> may be raised at the next calendared meeting</w:t>
      </w:r>
      <w:r w:rsidRPr="00617187">
        <w:rPr>
          <w:rFonts w:asciiTheme="minorHAnsi" w:hAnsiTheme="minorHAnsi" w:cstheme="minorHAnsi"/>
          <w:color w:val="5A5A5A"/>
        </w:rPr>
        <w:t xml:space="preserve">, </w:t>
      </w:r>
    </w:p>
    <w:p w14:paraId="2284D292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>7.2. Misuse of social media websites can, in certain circumstances, constitute a criminal offence or otherwise give rise to legal liability against you and the C</w:t>
      </w:r>
      <w:r w:rsidR="00C75C71" w:rsidRPr="00617187">
        <w:rPr>
          <w:rFonts w:asciiTheme="minorHAnsi" w:hAnsiTheme="minorHAnsi" w:cstheme="minorHAnsi"/>
          <w:color w:val="5A5A5A"/>
        </w:rPr>
        <w:t>ommunity C</w:t>
      </w:r>
      <w:r w:rsidRPr="00617187">
        <w:rPr>
          <w:rFonts w:asciiTheme="minorHAnsi" w:hAnsiTheme="minorHAnsi" w:cstheme="minorHAnsi"/>
          <w:color w:val="5A5A5A"/>
        </w:rPr>
        <w:t>ouncil.</w:t>
      </w:r>
    </w:p>
    <w:p w14:paraId="5C8EF272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 xml:space="preserve">7.3. </w:t>
      </w:r>
      <w:r w:rsidR="00C75C71" w:rsidRPr="00617187">
        <w:rPr>
          <w:rFonts w:asciiTheme="minorHAnsi" w:hAnsiTheme="minorHAnsi" w:cstheme="minorHAnsi"/>
          <w:color w:val="5A5A5A"/>
        </w:rPr>
        <w:t>A</w:t>
      </w:r>
      <w:r w:rsidRPr="00617187">
        <w:rPr>
          <w:rFonts w:asciiTheme="minorHAnsi" w:hAnsiTheme="minorHAnsi" w:cstheme="minorHAnsi"/>
          <w:color w:val="5A5A5A"/>
        </w:rPr>
        <w:t xml:space="preserve"> serious case of uploading, posting forwarding or posting a link to any of the following types of material </w:t>
      </w:r>
      <w:r w:rsidR="00C75C71" w:rsidRPr="00617187">
        <w:rPr>
          <w:rFonts w:asciiTheme="minorHAnsi" w:hAnsiTheme="minorHAnsi" w:cstheme="minorHAnsi"/>
          <w:color w:val="5A5A5A"/>
        </w:rPr>
        <w:t xml:space="preserve">whilst representing the Community Council </w:t>
      </w:r>
      <w:r w:rsidRPr="00617187">
        <w:rPr>
          <w:rFonts w:asciiTheme="minorHAnsi" w:hAnsiTheme="minorHAnsi" w:cstheme="minorHAnsi"/>
          <w:color w:val="5A5A5A"/>
        </w:rPr>
        <w:t xml:space="preserve">will </w:t>
      </w:r>
      <w:r w:rsidR="00C75C71" w:rsidRPr="00617187">
        <w:rPr>
          <w:rFonts w:asciiTheme="minorHAnsi" w:hAnsiTheme="minorHAnsi" w:cstheme="minorHAnsi"/>
          <w:color w:val="5A5A5A"/>
        </w:rPr>
        <w:t>result in immediate suspension from accessing the Community Council social media platforms. This will be raised at the next calendared meeting</w:t>
      </w:r>
      <w:r w:rsidRPr="00617187">
        <w:rPr>
          <w:rFonts w:asciiTheme="minorHAnsi" w:hAnsiTheme="minorHAnsi" w:cstheme="minorHAnsi"/>
          <w:color w:val="5A5A5A"/>
        </w:rPr>
        <w:t xml:space="preserve"> (this list is not exhaustive):</w:t>
      </w:r>
    </w:p>
    <w:p w14:paraId="72F7DD39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>a) pornographic material (that is, writing, pictures, films and video clips of a sexually explicit or arousing nature);</w:t>
      </w:r>
    </w:p>
    <w:p w14:paraId="29EEBD6F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>b) a false and defamatory statement about any person or organisation;</w:t>
      </w:r>
    </w:p>
    <w:p w14:paraId="46E60A30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lastRenderedPageBreak/>
        <w:t>c) material which is offensive, obscene, criminal, discriminatory, derogatory or may cause embarrassment to the</w:t>
      </w:r>
      <w:r w:rsidR="00617187" w:rsidRPr="00617187">
        <w:rPr>
          <w:rFonts w:asciiTheme="minorHAnsi" w:hAnsiTheme="minorHAnsi" w:cstheme="minorHAnsi"/>
          <w:color w:val="5A5A5A"/>
        </w:rPr>
        <w:t xml:space="preserve"> Community</w:t>
      </w:r>
      <w:r w:rsidRPr="00617187">
        <w:rPr>
          <w:rFonts w:asciiTheme="minorHAnsi" w:hAnsiTheme="minorHAnsi" w:cstheme="minorHAnsi"/>
          <w:color w:val="5A5A5A"/>
        </w:rPr>
        <w:t xml:space="preserve"> Council</w:t>
      </w:r>
      <w:r w:rsidR="00DC75A5">
        <w:rPr>
          <w:rFonts w:asciiTheme="minorHAnsi" w:hAnsiTheme="minorHAnsi" w:cstheme="minorHAnsi"/>
          <w:color w:val="5A5A5A"/>
        </w:rPr>
        <w:t xml:space="preserve">, </w:t>
      </w:r>
      <w:r w:rsidR="00617187" w:rsidRPr="00617187">
        <w:rPr>
          <w:rFonts w:asciiTheme="minorHAnsi" w:hAnsiTheme="minorHAnsi" w:cstheme="minorHAnsi"/>
          <w:color w:val="5A5A5A"/>
        </w:rPr>
        <w:t>HC C</w:t>
      </w:r>
      <w:r w:rsidRPr="00617187">
        <w:rPr>
          <w:rFonts w:asciiTheme="minorHAnsi" w:hAnsiTheme="minorHAnsi" w:cstheme="minorHAnsi"/>
          <w:color w:val="5A5A5A"/>
        </w:rPr>
        <w:t xml:space="preserve">ouncillors or </w:t>
      </w:r>
      <w:r w:rsidR="00617187" w:rsidRPr="00617187">
        <w:rPr>
          <w:rFonts w:asciiTheme="minorHAnsi" w:hAnsiTheme="minorHAnsi" w:cstheme="minorHAnsi"/>
          <w:color w:val="5A5A5A"/>
        </w:rPr>
        <w:t>Highland Council</w:t>
      </w:r>
      <w:r w:rsidRPr="00617187">
        <w:rPr>
          <w:rFonts w:asciiTheme="minorHAnsi" w:hAnsiTheme="minorHAnsi" w:cstheme="minorHAnsi"/>
          <w:color w:val="5A5A5A"/>
        </w:rPr>
        <w:t xml:space="preserve"> employees;</w:t>
      </w:r>
    </w:p>
    <w:p w14:paraId="0221BC7E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 xml:space="preserve">d) confidential information about the </w:t>
      </w:r>
      <w:r w:rsidR="00C75C71" w:rsidRPr="00617187">
        <w:rPr>
          <w:rFonts w:asciiTheme="minorHAnsi" w:hAnsiTheme="minorHAnsi" w:cstheme="minorHAnsi"/>
          <w:color w:val="5A5A5A"/>
        </w:rPr>
        <w:t xml:space="preserve">Community Council </w:t>
      </w:r>
      <w:r w:rsidRPr="00617187">
        <w:rPr>
          <w:rFonts w:asciiTheme="minorHAnsi" w:hAnsiTheme="minorHAnsi" w:cstheme="minorHAnsi"/>
          <w:color w:val="5A5A5A"/>
        </w:rPr>
        <w:t>or anyone else;</w:t>
      </w:r>
    </w:p>
    <w:p w14:paraId="6348D436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 xml:space="preserve">e) any other statement which is likely to create any liability (whether criminal or civil, whether for you or the </w:t>
      </w:r>
      <w:r w:rsidR="00617187" w:rsidRPr="00617187">
        <w:rPr>
          <w:rFonts w:asciiTheme="minorHAnsi" w:hAnsiTheme="minorHAnsi" w:cstheme="minorHAnsi"/>
          <w:color w:val="5A5A5A"/>
        </w:rPr>
        <w:t>Community Council</w:t>
      </w:r>
      <w:r w:rsidRPr="00617187">
        <w:rPr>
          <w:rFonts w:asciiTheme="minorHAnsi" w:hAnsiTheme="minorHAnsi" w:cstheme="minorHAnsi"/>
          <w:color w:val="5A5A5A"/>
        </w:rPr>
        <w:t>);</w:t>
      </w:r>
    </w:p>
    <w:p w14:paraId="7C01FC6C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>f) or material in breach of copyright or other intellectual property rights.</w:t>
      </w:r>
    </w:p>
    <w:p w14:paraId="733DC626" w14:textId="77777777" w:rsidR="00617187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 xml:space="preserve">Any such action will be addressed </w:t>
      </w:r>
      <w:r w:rsidR="00617187" w:rsidRPr="00617187">
        <w:rPr>
          <w:rFonts w:asciiTheme="minorHAnsi" w:hAnsiTheme="minorHAnsi" w:cstheme="minorHAnsi"/>
          <w:color w:val="5A5A5A"/>
        </w:rPr>
        <w:t>immediately.</w:t>
      </w:r>
    </w:p>
    <w:p w14:paraId="23E79705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Style w:val="Strong"/>
          <w:rFonts w:asciiTheme="minorHAnsi" w:hAnsiTheme="minorHAnsi" w:cstheme="minorHAnsi"/>
          <w:color w:val="5A5A5A"/>
        </w:rPr>
        <w:t>8. Monitoring and review of this policy</w:t>
      </w:r>
    </w:p>
    <w:p w14:paraId="06994DFF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>8.1. The Community Council shall be responsible for reviewing this policy regularly to ensure that it reflects best practice.</w:t>
      </w:r>
    </w:p>
    <w:p w14:paraId="4251E56F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  <w:r w:rsidRPr="00617187">
        <w:rPr>
          <w:rFonts w:asciiTheme="minorHAnsi" w:hAnsiTheme="minorHAnsi" w:cstheme="minorHAnsi"/>
          <w:color w:val="5A5A5A"/>
        </w:rPr>
        <w:t> </w:t>
      </w:r>
    </w:p>
    <w:p w14:paraId="5ADBBD32" w14:textId="77777777" w:rsidR="00C30E54" w:rsidRPr="00617187" w:rsidRDefault="00C30E54" w:rsidP="00C30E54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</w:p>
    <w:p w14:paraId="3AF61A41" w14:textId="77777777" w:rsidR="00C30E54" w:rsidRPr="00617187" w:rsidRDefault="00C30E54" w:rsidP="00617187">
      <w:pPr>
        <w:pStyle w:val="NormalWeb"/>
        <w:shd w:val="clear" w:color="auto" w:fill="FAFAFA"/>
        <w:spacing w:before="0" w:beforeAutospacing="0" w:after="165" w:afterAutospacing="0"/>
        <w:rPr>
          <w:rFonts w:asciiTheme="minorHAnsi" w:hAnsiTheme="minorHAnsi" w:cstheme="minorHAnsi"/>
          <w:color w:val="5A5A5A"/>
        </w:rPr>
      </w:pPr>
    </w:p>
    <w:sectPr w:rsidR="00C30E54" w:rsidRPr="00617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54"/>
    <w:rsid w:val="00085544"/>
    <w:rsid w:val="00617187"/>
    <w:rsid w:val="0073436D"/>
    <w:rsid w:val="008412A8"/>
    <w:rsid w:val="00B51A9D"/>
    <w:rsid w:val="00C30E54"/>
    <w:rsid w:val="00C75C71"/>
    <w:rsid w:val="00D264A4"/>
    <w:rsid w:val="00DC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978D0"/>
  <w15:chartTrackingRefBased/>
  <w15:docId w15:val="{FC524655-58AB-4708-A575-E07418E9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30E5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0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Bremner</dc:creator>
  <cp:keywords/>
  <dc:description/>
  <cp:lastModifiedBy>Catherine MacLeod</cp:lastModifiedBy>
  <cp:revision>2</cp:revision>
  <dcterms:created xsi:type="dcterms:W3CDTF">2019-08-29T09:27:00Z</dcterms:created>
  <dcterms:modified xsi:type="dcterms:W3CDTF">2019-08-29T09:27:00Z</dcterms:modified>
</cp:coreProperties>
</file>